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15E0F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Кут Хуми</w:t>
      </w:r>
    </w:p>
    <w:p w14:paraId="466561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Ольга Сердюк</w:t>
      </w:r>
    </w:p>
    <w:p w14:paraId="3A48A4A2">
      <w:pPr>
        <w:spacing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11580" cy="1295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B931">
      <w:pPr>
        <w:spacing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3B2D343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Изначально Вышестоящий Дом Изначально Вышестоящего Отца</w:t>
      </w:r>
    </w:p>
    <w:p w14:paraId="5038EA49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3280D739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13CD8458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4E5AE741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106686CD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484E2650">
      <w:pPr>
        <w:spacing w:line="240" w:lineRule="auto"/>
        <w:jc w:val="center"/>
        <w:rPr>
          <w:rFonts w:ascii="Times New Roman" w:hAnsi="Times New Roman"/>
          <w:b/>
          <w:sz w:val="60"/>
          <w:szCs w:val="60"/>
        </w:rPr>
      </w:pPr>
      <w:r>
        <w:rPr>
          <w:rFonts w:ascii="Times New Roman" w:hAnsi="Times New Roman"/>
          <w:b/>
          <w:sz w:val="60"/>
          <w:szCs w:val="60"/>
        </w:rPr>
        <w:t xml:space="preserve">72 Синтез </w:t>
      </w:r>
      <w:r>
        <w:rPr>
          <w:rFonts w:ascii="Times New Roman" w:hAnsi="Times New Roman"/>
          <w:b/>
          <w:sz w:val="60"/>
          <w:szCs w:val="60"/>
        </w:rPr>
        <w:br w:type="textWrapping"/>
      </w:r>
      <w:r>
        <w:rPr>
          <w:rFonts w:ascii="Times New Roman" w:hAnsi="Times New Roman"/>
          <w:b/>
          <w:sz w:val="60"/>
          <w:szCs w:val="60"/>
        </w:rPr>
        <w:t>Изначально Вышестоящего Отца</w:t>
      </w:r>
    </w:p>
    <w:p w14:paraId="79209B9B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2FE93A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B7246F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18D2C9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055B423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1906E4C3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3882BE98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0AD69813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6594D5FC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19E21085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10A08E58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7A81792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54115C9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391A69F8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456029C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152EC91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3EE4B053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 w14:paraId="664D327F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A9723E1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3483E3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588794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FA1B82B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25-26 апреля 2026 года</w:t>
      </w:r>
    </w:p>
    <w:p w14:paraId="6A230A82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D57029A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E0BC4EE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48EC962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ИВДИВО Самара</w:t>
      </w:r>
    </w:p>
    <w:p w14:paraId="04D0963D">
      <w:pPr>
        <w:tabs>
          <w:tab w:val="left" w:pos="5885"/>
        </w:tabs>
        <w:spacing w:line="240" w:lineRule="auto"/>
        <w:rPr>
          <w:rFonts w:ascii="Times New Roman" w:hAnsi="Times New Roman" w:cs="Times New Roman"/>
          <w:i/>
          <w:sz w:val="14"/>
          <w:szCs w:val="24"/>
        </w:rPr>
      </w:pPr>
      <w:r>
        <w:rPr>
          <w:rFonts w:ascii="Times New Roman" w:hAnsi="Times New Roman" w:cs="Times New Roman"/>
          <w:i/>
          <w:sz w:val="14"/>
          <w:szCs w:val="24"/>
        </w:rPr>
        <w:br w:type="page"/>
      </w:r>
    </w:p>
    <w:p w14:paraId="51204946">
      <w:pPr>
        <w:tabs>
          <w:tab w:val="left" w:pos="58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День,2 часть, время:00:37:33-00:58628</w:t>
      </w:r>
    </w:p>
    <w:p w14:paraId="5EA7D539"/>
    <w:p w14:paraId="67ABE0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 4</w:t>
      </w:r>
    </w:p>
    <w:p w14:paraId="48A4A8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Стяжание трёх видов Тел Ипостаси и два вида Теурга.</w:t>
      </w:r>
    </w:p>
    <w:p w14:paraId="75AB2449">
      <w:pPr>
        <w:pStyle w:val="13"/>
        <w:ind w:firstLine="720" w:firstLineChars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Мы возжигаемся всем синтезом в каждом из нас. Возжигаемся многополярностью и множественностью синтеза тем, дел, особенностей ведения в подразделении</w:t>
      </w:r>
      <w: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А и давайте сразу же попробуем 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>поразминаем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плечики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i/>
          <w:sz w:val="24"/>
          <w:szCs w:val="24"/>
        </w:rPr>
        <w:t xml:space="preserve">многополярностью и множественностью дел в ИВДИВО. Вдруг такие есть, вы ведёте какие-то дела для подразделения 1-я возожженность и дела для ИВДИВО – 2-я возожженность. </w:t>
      </w:r>
    </w:p>
    <w:p w14:paraId="345BE2FC">
      <w:pPr>
        <w:pStyle w:val="13"/>
        <w:ind w:firstLine="720" w:firstLineChars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Синтезируемся разными возможностями - это Синтез, Огонь, Тело, Реализация с Изначально Вышестоящим Аватаром Синтеза Кут Хуми. Кстати, мы это не оцениваем, как возможности. Мы не видим Синтез и Огонь, которым возжигаемся в начале практики, как те возможности, которые помогают сформулировать синтез Начала - процесса нашей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постасности с Аватаром Синтеза Кут Хуми или с Отцом. Вспыхиваем. И переходим в зал, к Изначально Вышестоящему Аватару Синтеза Кут Хуми в Живой космос 34 миллиарда 359.738.176 Живой космос, возжигаемся применимостью синтез синтеза Изначального Вышестоящего Аватара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sz w:val="24"/>
          <w:szCs w:val="24"/>
        </w:rPr>
        <w:t>интеза Кут Хуми в форме. Для каждого из вас применимость будет по-разному. Кто-то будет более телесно с точки зрения</w:t>
      </w:r>
      <w: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физической формы уровня реализации стоять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, у</w:t>
      </w:r>
      <w:r>
        <w:rPr>
          <w:rFonts w:ascii="Times New Roman" w:hAnsi="Times New Roman" w:cs="Times New Roman"/>
          <w:i/>
          <w:sz w:val="24"/>
          <w:szCs w:val="24"/>
        </w:rPr>
        <w:t xml:space="preserve"> кого-то будет возожжено Ядро Синтеза Аватара Синтеза Кут Хуми. Вот поищите какой-то принцип или ту позицию, которой возможность и применимость пред Кут Хуми развёрнутым синтезом тела Владыки 72/8 профессионального синтеза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ч</w:t>
      </w:r>
      <w:r>
        <w:rPr>
          <w:rFonts w:ascii="Times New Roman" w:hAnsi="Times New Roman" w:cs="Times New Roman"/>
          <w:i/>
          <w:sz w:val="24"/>
          <w:szCs w:val="24"/>
        </w:rPr>
        <w:t xml:space="preserve">ётко зафиксируется перед Аватаром Синтеза Кут Хуми. Это уже синтез Начала, это ваши те возможности, которые существуют в субъективности вашего явления, что вы субъективны в выходе, а Кут Хуми на вас может смотреть объективно, как вы по факту.  </w:t>
      </w:r>
    </w:p>
    <w:p w14:paraId="0F8D3BE5">
      <w:pPr>
        <w:pStyle w:val="13"/>
        <w:ind w:firstLine="720" w:firstLineChars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Развёртываемся, становимся. Сейчас вот немного времени, чтобы вы адаптировались и пристроились к этому количеству вариантов возможного синтезирования первого выхода к Аватару Синтеза Кут Хуми. И возжигаемся (вот абсолютно верно) разностью и разновариативн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ыми</w:t>
      </w:r>
      <w:r>
        <w:rPr>
          <w:rFonts w:ascii="Times New Roman" w:hAnsi="Times New Roman" w:cs="Times New Roman"/>
          <w:i/>
          <w:sz w:val="24"/>
          <w:szCs w:val="24"/>
        </w:rPr>
        <w:t xml:space="preserve"> возможностям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 выхода к Изначально Вышестоящему Аватару Синтеза КутХуми разными синтезами Начал в синтез-синтезе каждого из нас. И просто себя помониторьте, ну или проанализируйте: телом стоим, в форме стоим, возожжены ли синтезом, настроены ли на Аватара Синтеза КутХуми, усвоили предыдущую тему, стяжаемые Ядра Синтеза 72 синтеза - 4096, которые начинают формироваться и формируются уже. Да-да-да, вот прям взглядом в голове или в теле, как это вы ведёте, у каждого своя специализация. Проводим синтез Аватара Синтеза Кут Хуми синтезом видимого активированного вопроса возможностей, условий времени. И чем, кстати, длительный период времени вы с Кут Хуми какой-то процесс ведёте, тем большего качества вы добиваетесь</w:t>
      </w:r>
      <w: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Это, кстати, тоже очень такой серьёзный показатель для синтез Начал. Запомните, если вышли-стяжали-убежали, не встроились, не осознали, не пообщались, не обсудили длительность процесса сокращается, и активность объёма тоже уходит на 0. То есть быстро заканчиваетесь в действии с Кут Хуми. Мы сейчас перед Кут Хуми синтезируемся с Хум Аватара Синтеза Кут Хуми и стяжаем три cинтез синтеза Изначально Вышестоящего Отца, прося ввести в стяжание трёх видов тел ракурса стандарта 72 профессионального синтеза Изначально Вышестоящего Отца. Возжигаясь, преображаемся и стяжаем у Изначально Вышестоящего Аватара Синтеза Кут Хуми необходимость действия стяжённого явления тел в явлении синтеза Изначально Вышестоящего Отца Реальностного Теурга каждому из нас в явлении синтеза</w:t>
      </w:r>
      <w: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Мeтакосмического Теурга Изначально Вышестоящего Отца каждому из нас и в явлении Ипостаси каждому из нас. И возжигаясь Изначально Вышестоящим Аватаром Синтеза Кут Хуми, преображаемся, синтезируемся с Изначально Вышестоящим Отцом, переходим синтезом главных Начал, действующих инструментами, телесностью, видами синтеза пред Изначально Вышестоящим Отцом 34 миллиарда 359.738.369-го Живого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sz w:val="24"/>
          <w:szCs w:val="24"/>
        </w:rPr>
        <w:t>осмоса в зале, развёртываемся в форме Владыки 72/8 профессионального синтеза степенью и уровнем синтеза максимальной степени Реализации в каждом из нас в подготовке.</w:t>
      </w:r>
    </w:p>
    <w:p w14:paraId="0CF39D5D">
      <w:pPr>
        <w:pStyle w:val="13"/>
        <w:ind w:firstLine="720" w:firstLineChars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Синтезируемся с Хум Изначально Вышестоящего Отца и просим осуществить стяжание трёх видов тел синтезом Изначально Вышестоящего Отца, разработанностью специализации синтеза- подготовки, от Части явления синтеза Ипостаси Метакосмического Теурга и Реальностного Теурга Изначально Вышестоящего Отца со всеми видами специализации Ипостаси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i/>
          <w:sz w:val="24"/>
          <w:szCs w:val="24"/>
        </w:rPr>
        <w:t xml:space="preserve"> теургичности, метакосмичности и реальности действия для каждого из нас и в специфике ростом Анигиляционного Аматика Изначального Вышестоящего Отца. И заполняясь синтезируемостью тремя синтезами Изначального Вышестоящего Отца, мы стяжаем Творение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у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Изначально Вышестоящего Отца, стяжая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i/>
          <w:sz w:val="24"/>
          <w:szCs w:val="24"/>
        </w:rPr>
        <w:t xml:space="preserve">ело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sz w:val="24"/>
          <w:szCs w:val="24"/>
        </w:rPr>
        <w:t>интеза однородных Частей ракурсом Ипостаси, каждому из нас и синтезу нас.</w:t>
      </w:r>
    </w:p>
    <w:p w14:paraId="010CA01F">
      <w:pPr>
        <w:pStyle w:val="13"/>
        <w:ind w:firstLine="720" w:firstLineChars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 стяжаем тело Ипостаси пред Изначально Вышестоящим Отцом, стяжая синтез Начала Изначально Вышестоящего Отца, прося преобразить каждого из нас и синтез нас в творящем явлении синтеза собою.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Синтезируемся с Изначально Вышестоящим Отцом, стяжаем творение тела однородным явлением Частей Метакосмического Теурга Изначально Вышестоящего Отца и стяжаем тело Метакосмического Теурга Изначально Вышестоящего Отца, стяжая метакосмических план синтеза каждому из нас и синтезу нас. И возжигаясь Изначально Вышестоящим Отцом, преображаемся, развёртываем метакосмических план синтеза метакосмическим телом Теурга Изначально Вышестоящего Отца собою и в каждом из нас, однородностью синтеза Частей.  Синтезируемся с Изначально Вышестоящим Отцом и стяжаем тело синтеза однородности Частей реальностного Теурга Изначально Вышестоящего Отца, стяжаем тело реальностного Теурга Изначально Вышестоящего Отца и каждому из нас, просим Изначально Вышестоящего Отца выявить и наделить нас реальностным планом синтеза Изначально Вышестоящего Отца каждом из нас и в каждом из нас. </w:t>
      </w:r>
    </w:p>
    <w:p w14:paraId="227304CD">
      <w:pPr>
        <w:pStyle w:val="13"/>
        <w:ind w:firstLine="720" w:firstLineChars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 преображаясь Изначально Вышестоящим Отцом, стяжаем синтезом по 17 миллиардов 179.869.185 сфер-оболочек каждому из трёх видов тел синтезом</w:t>
      </w:r>
      <w: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явления концентрации 38016 видов Частей, синтезом однородной телесности синтезу Части Изначально Вышестоящего Отца в тело каждого из нас, стяжённое пред Изначально Вышестоящим Отцом. И возжигаясь Изначально Вышестоящим Отцом, развёртываемся любым набором и пакетом синтез Начал, синтезом- явления, синтезом в каждом из нас. Возжигаясь, преображаемся, развёртываемся любым набором и синтезом пакетов метакосмичности плана синтеза Изначально Вышестоящего Отца, и возжигаясь, развёртываемся. И возжигаясь, вспыхивая, развёртываем реальностный пакет плана синтеза Изначального Вышестоящего Отца третьим видом тела, каждым из нас и синтезом нас.</w:t>
      </w:r>
    </w:p>
    <w:p w14:paraId="6C4078A8">
      <w:pPr>
        <w:pStyle w:val="13"/>
        <w:ind w:firstLine="720" w:firstLineChars="0"/>
        <w:jc w:val="both"/>
        <w:rPr>
          <w:rFonts w:hint="default"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</w:rPr>
        <w:t>И преображаясь пред Изначально Вышестоящим Отцом принципом «всего во всем», мы возжигаемся телом профессии Анигиляционного Аматика Изначально Вышестоящего Отца, и аматизируя, усваиваем одномоментную работу трёх Частей синтезом синтез Начал метакосмического плана синтеза, реальностного плана синтеза Изначально Вышестоящего Отца. И синтезируясь с Изначально Вышестоящим Отцом, итогово стяжаем три синтеза Изначально Вышестоящего Отца. Возжигаемся ими, преображаемся ими, регистрируя преображенностью смену и включение стяжания в исполнение и в применение. Вот к чему приводит преображение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 -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оно даёт применение стяжённого</w:t>
      </w:r>
      <w:r>
        <w:rPr>
          <w:rFonts w:hint="default" w:ascii="Times New Roman" w:hAnsi="Times New Roman" w:cs="Times New Roman"/>
          <w:i/>
          <w:sz w:val="24"/>
          <w:szCs w:val="24"/>
          <w:u w:val="single"/>
          <w:lang w:val="ru-RU"/>
        </w:rPr>
        <w:t>.</w:t>
      </w:r>
    </w:p>
    <w:p w14:paraId="20AB386E">
      <w:pPr>
        <w:pStyle w:val="13"/>
        <w:ind w:firstLine="720" w:firstLineChars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Благодарим Изначально Вышестоящего Отца, возжигаемся метакосмичностью синтеза в профессии Анигиляционного Аматика и вспыхиваем в форме Анигиляционного Аматика синтез Началами. Возможно парадигмальных, возможно философских, может быть, каких-то тезисных или дел в целом проводимых, начинаемых, ведущих к образованию, к реализации какой-то отстроенной и синтез Началами в каждом из нас. Вот то, чем вы занимаетесь и в социуме во вне, и в ведении Должностной Полномочности в подразделении. Активируемся ими и возжигаемся синтез Началами будущей 8-рицы Мыслеобраза каждого из нас. И стяжаем по итогам у Изначального Вышестоящего Отца, вот когда мы преобразились по телам, как раз вот Часть Ипостась, несущая синтез- синтез Начал Изначально Вышестоящего Отца. Мы стяжаем у Изначально Вышестоящего Отца синтез Начала будущий или, если написано, и вы пристраиваетесь к разрабатываемой 8-рице на будущий год служения. И стяжаем 8-мь огней 8-ми синтез Начал на каждую из позиций в подготовительном этапе для возможности активации и некой объёмности действия синтезом каждой из 8-ми позиций. Прям вот если у вас хорошо развито воображение или к тому же, что вы ещё помните свои названия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позици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й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стяжания в 8-рице, развит такой синтез насыщенности. То есть вы можете ещё и насыщаться</w:t>
      </w:r>
      <w: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условиями, вариантами, перспективами, заполняться синтезом каждой позиции. Вот входим в длительность периода подхода применения синтез Начал множественностью вариантов возможностей. Вот множество - это будут действия из этой 8-рицы, которыми вы потом будете вести свою деятельность. </w:t>
      </w:r>
    </w:p>
    <w:p w14:paraId="03E6B836">
      <w:pPr>
        <w:pStyle w:val="13"/>
        <w:ind w:firstLine="720" w:firstLineChars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Возжигаемся Изначально Вышестоящим Отцом. И просто м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i/>
          <w:sz w:val="24"/>
          <w:szCs w:val="24"/>
        </w:rPr>
        <w:t xml:space="preserve"> сейчас не про 8-рицу корректно ли она некорректна, это Кут Хуми отслеживает. Отец не проверяет 8-рицы. Мы смотрим синтезом Изначально Вышестоящего Отца на 8-мь синтез Начал синтезом работы 3-х тел профессии Анигиляционного Аматика. Вот как можете в зале это воспримите, там можете линии синтеза увидеть в теле, можете прям огненные письмена каждой отдельной позиции зарегистрировать. То есть как-то включитесь, чтобы внутренне было, кстати, принимаемо решение. Это единичный процесс. Ну, допустим, одно возжигается или синтез начальный, включаются все 8-мь позиций. Знаете, вот «единство во множестве», то есть эта 8-рица даёт единство во множестве или же нет, вот это вот процесс синтез Начал.</w:t>
      </w:r>
    </w:p>
    <w:p w14:paraId="6FDEF950">
      <w:pPr>
        <w:pStyle w:val="13"/>
        <w:ind w:firstLine="720" w:firstLineChars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 заполняемся Синтезом Изначально Вышестоящего Отца во множестве вариантов, видов и линий синтеза перспективного Мыслеобраза (так его назовём) в каждом из нас.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Благодарим Изначально Вышестоящего Отца. Благодарим Изначально Вышестоящего Аватара Синтеза в огне,</w:t>
      </w:r>
      <w: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которого вы, возможно, писали 8-рицу. Ну так же дело было? Потому благодарим. Он сейчас с нами не работал, но фиксация линии синтез Начал шла такая, наравне процесс шёл, равнозначный был. </w:t>
      </w:r>
    </w:p>
    <w:p w14:paraId="22FDBF49">
      <w:pPr>
        <w:pStyle w:val="13"/>
        <w:ind w:firstLine="720" w:firstLineChars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Возвращаемся в данный зал, в физическую реализацию. И прям в физической реализации регистрируем синтез 3-х видов тел, 3-х видов Частей тел, возжигая синтез сферы-оболочки синтеза Частей, однородности Частей в 3-х выражениях тел - от Ипостаси до Реальностного Теурга. Вспыхиваем реальностным планом синтеза в 8-рице (как просто вариант действия),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i/>
          <w:sz w:val="24"/>
          <w:szCs w:val="24"/>
        </w:rPr>
        <w:t>етакосмическим планом синтеза в 8-рице Мыслеобраза (как вариант действия) и синтез Началами 8-ми Начал единства. Вот этой цельностью в синтезе 8-рице в каждом из нас.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 направляем все стяжённое, возожженные в Изначально Вышестоящий Дом Изначально Вышестоящего Отца, в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 xml:space="preserve">одразделение ИВДИВО Самара, в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 xml:space="preserve">одразделения ИВДИВО участников профессионального синтеза и в ИВДИВО каждого. И выходим из практики. Аминь. </w:t>
      </w:r>
    </w:p>
    <w:p w14:paraId="00000005">
      <w:pPr>
        <w:pStyle w:val="1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Открываем глазки и слушаем</w:t>
      </w:r>
      <w:r>
        <w:t xml:space="preserve"> </w:t>
      </w:r>
    </w:p>
    <w:p w14:paraId="00000007"/>
    <w:p w14:paraId="0E19064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13C93D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4"/>
          <w:szCs w:val="24"/>
        </w:rPr>
        <w:t xml:space="preserve">Набрал(а) и первично проверил(а): </w:t>
      </w:r>
      <w:r>
        <w:rPr>
          <w:rFonts w:ascii="Times New Roman" w:hAnsi="Times New Roman" w:cs="Times New Roman"/>
          <w:i/>
          <w:sz w:val="24"/>
          <w:szCs w:val="24"/>
        </w:rPr>
        <w:t>Секретарь искусного Синтеза Неретина Людмила</w:t>
      </w:r>
    </w:p>
    <w:p w14:paraId="2C01121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Сдано КХ. </w:t>
      </w:r>
    </w:p>
    <w:p w14:paraId="4020253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Дата: 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27</w:t>
      </w:r>
      <w:r>
        <w:rPr>
          <w:rFonts w:ascii="Times New Roman" w:hAnsi="Times New Roman" w:cs="Times New Roman"/>
          <w:i/>
          <w:sz w:val="24"/>
          <w:szCs w:val="24"/>
        </w:rPr>
        <w:t xml:space="preserve"> апреля 2026 года</w:t>
      </w:r>
    </w:p>
    <w:p w14:paraId="2C41A56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D7306C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Проверил(а): </w:t>
      </w:r>
    </w:p>
    <w:p w14:paraId="70D8007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Сдано КХ. </w:t>
      </w:r>
    </w:p>
    <w:p w14:paraId="2997D9E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Дата: </w:t>
      </w:r>
    </w:p>
    <w:p w14:paraId="392C2BAA"/>
    <w:sectPr>
      <w:pgSz w:w="12240" w:h="15840"/>
      <w:pgMar w:top="567" w:right="474" w:bottom="567" w:left="156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09B7328C-B228-45A0-80A5-9458398DFEF1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3B554AE8-8879-4E91-997F-C07C2A84B008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76C04EF-E4F8-4E92-B417-04B9EF52F34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B5C79A93-FDD7-4AC5-9552-8B6CFA5A7D10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5" w:fontKey="{2F0A508E-3E36-486B-AF4A-06420C98C5D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F03"/>
    <w:rsid w:val="000B3760"/>
    <w:rsid w:val="000F5636"/>
    <w:rsid w:val="0028250D"/>
    <w:rsid w:val="002F6558"/>
    <w:rsid w:val="00325E99"/>
    <w:rsid w:val="00372B5B"/>
    <w:rsid w:val="00397F03"/>
    <w:rsid w:val="005D46EF"/>
    <w:rsid w:val="006156C8"/>
    <w:rsid w:val="00620EAA"/>
    <w:rsid w:val="00660E18"/>
    <w:rsid w:val="006A12F0"/>
    <w:rsid w:val="006D495C"/>
    <w:rsid w:val="00701786"/>
    <w:rsid w:val="007502AB"/>
    <w:rsid w:val="00810B39"/>
    <w:rsid w:val="00814AA2"/>
    <w:rsid w:val="009217FD"/>
    <w:rsid w:val="00926871"/>
    <w:rsid w:val="009A35D4"/>
    <w:rsid w:val="00B041D3"/>
    <w:rsid w:val="00B77918"/>
    <w:rsid w:val="00C34BC4"/>
    <w:rsid w:val="00CC2F53"/>
    <w:rsid w:val="00D14118"/>
    <w:rsid w:val="00D701F2"/>
    <w:rsid w:val="00DB639B"/>
    <w:rsid w:val="00DE08AF"/>
    <w:rsid w:val="00EA1710"/>
    <w:rsid w:val="00F3565C"/>
    <w:rsid w:val="00F50C23"/>
    <w:rsid w:val="17E0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uiPriority w:val="0"/>
    <w:pPr>
      <w:spacing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iPriority w:val="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uiPriority w:val="0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0"/>
    <w:pPr>
      <w:keepNext/>
      <w:keepLines/>
      <w:spacing w:after="60"/>
    </w:pPr>
    <w:rPr>
      <w:sz w:val="52"/>
      <w:szCs w:val="52"/>
    </w:rPr>
  </w:style>
  <w:style w:type="paragraph" w:styleId="11">
    <w:name w:val="Subtitle"/>
    <w:basedOn w:val="1"/>
    <w:next w:val="1"/>
    <w:qFormat/>
    <w:uiPriority w:val="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2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13">
    <w:name w:val="No Spacing"/>
    <w:qFormat/>
    <w:uiPriority w:val="1"/>
    <w:pPr>
      <w:spacing w:line="240" w:lineRule="auto"/>
    </w:pPr>
    <w:rPr>
      <w:rFonts w:ascii="Arial" w:hAnsi="Arial" w:eastAsia="Arial" w:cs="Arial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4</Pages>
  <Words>1630</Words>
  <Characters>9292</Characters>
  <Lines>77</Lines>
  <Paragraphs>21</Paragraphs>
  <TotalTime>1</TotalTime>
  <ScaleCrop>false</ScaleCrop>
  <LinksUpToDate>false</LinksUpToDate>
  <CharactersWithSpaces>10901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2026-04-28T07:50:00Z</dcterms:created>
  <dc:creator>Дом</dc:creator>
  <cp:lastModifiedBy>Людмила Лопатин�</cp:lastModifiedBy>
  <dcterms:modified xsi:type="dcterms:W3CDTF">2026-04-28T09:20:39Z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C12A5929B0A64F71A294E262A0489B7A_12</vt:lpwstr>
  </property>
</Properties>
</file>